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6455F" w14:textId="77777777" w:rsidR="000E4BD7" w:rsidRDefault="000E4BD7">
      <w:pPr>
        <w:pStyle w:val="Default"/>
        <w:rPr>
          <w:rFonts w:hAnsi="宋体" w:hint="eastAsia"/>
          <w:kern w:val="2"/>
          <w:sz w:val="44"/>
          <w:szCs w:val="44"/>
        </w:rPr>
      </w:pPr>
    </w:p>
    <w:p w14:paraId="228B7AB5" w14:textId="77777777" w:rsidR="000E4BD7" w:rsidRDefault="00000000">
      <w:pPr>
        <w:pStyle w:val="Default"/>
        <w:rPr>
          <w:rFonts w:hAnsi="宋体" w:hint="eastAsia"/>
          <w:kern w:val="2"/>
          <w:sz w:val="44"/>
          <w:szCs w:val="44"/>
        </w:rPr>
      </w:pPr>
      <w:r>
        <w:rPr>
          <w:rFonts w:hAnsi="宋体" w:hint="eastAsia"/>
          <w:kern w:val="2"/>
          <w:sz w:val="44"/>
          <w:szCs w:val="44"/>
        </w:rPr>
        <w:t>附件一           总报价单</w:t>
      </w:r>
    </w:p>
    <w:tbl>
      <w:tblPr>
        <w:tblW w:w="9650" w:type="dxa"/>
        <w:tblInd w:w="-198" w:type="dxa"/>
        <w:tblLayout w:type="fixed"/>
        <w:tblLook w:val="04A0" w:firstRow="1" w:lastRow="0" w:firstColumn="1" w:lastColumn="0" w:noHBand="0" w:noVBand="1"/>
      </w:tblPr>
      <w:tblGrid>
        <w:gridCol w:w="817"/>
        <w:gridCol w:w="3533"/>
        <w:gridCol w:w="948"/>
        <w:gridCol w:w="1052"/>
        <w:gridCol w:w="1498"/>
        <w:gridCol w:w="1802"/>
      </w:tblGrid>
      <w:tr w:rsidR="000E4BD7" w14:paraId="4CCC1C02" w14:textId="77777777">
        <w:trPr>
          <w:trHeight w:val="53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B5AE1" w14:textId="77777777" w:rsidR="000E4BD7" w:rsidRDefault="00000000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序号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182E4" w14:textId="77777777" w:rsidR="000E4BD7" w:rsidRDefault="00000000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项目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124F0" w14:textId="77777777" w:rsidR="000E4BD7" w:rsidRDefault="00000000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单位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FF936" w14:textId="77777777" w:rsidR="000E4BD7" w:rsidRDefault="00000000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数量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ABB7D" w14:textId="77777777" w:rsidR="000E4BD7" w:rsidRDefault="00000000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单价/元/年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F8DE5" w14:textId="77777777" w:rsidR="000E4BD7" w:rsidRDefault="00000000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总计/元/3年</w:t>
            </w:r>
          </w:p>
        </w:tc>
      </w:tr>
      <w:tr w:rsidR="000E4BD7" w14:paraId="292D022E" w14:textId="77777777">
        <w:trPr>
          <w:trHeight w:val="67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187F7" w14:textId="77777777" w:rsidR="000E4BD7" w:rsidRDefault="00000000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1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05929" w14:textId="77777777" w:rsidR="000E4BD7" w:rsidRDefault="00000000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办公用纸定点供应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 w:val="24"/>
              </w:rPr>
              <w:t>商服务</w:t>
            </w:r>
            <w:proofErr w:type="gramEnd"/>
            <w:r>
              <w:rPr>
                <w:rFonts w:ascii="宋体" w:hAnsi="宋体" w:cs="宋体" w:hint="eastAsia"/>
                <w:bCs/>
                <w:kern w:val="0"/>
                <w:sz w:val="24"/>
              </w:rPr>
              <w:t>采购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4968E" w14:textId="77777777" w:rsidR="000E4BD7" w:rsidRDefault="00000000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年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BA5EF" w14:textId="77777777" w:rsidR="000E4BD7" w:rsidRDefault="00000000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3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71943" w14:textId="77777777" w:rsidR="000E4BD7" w:rsidRDefault="000E4BD7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bCs/>
                <w:kern w:val="0"/>
                <w:sz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618A3" w14:textId="77777777" w:rsidR="000E4BD7" w:rsidRDefault="000E4BD7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bCs/>
                <w:kern w:val="0"/>
                <w:sz w:val="24"/>
              </w:rPr>
            </w:pPr>
          </w:p>
        </w:tc>
      </w:tr>
      <w:tr w:rsidR="000E4BD7" w14:paraId="07BBDAAD" w14:textId="77777777">
        <w:trPr>
          <w:trHeight w:val="678"/>
        </w:trPr>
        <w:tc>
          <w:tcPr>
            <w:tcW w:w="96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71552" w14:textId="77777777" w:rsidR="000E4BD7" w:rsidRDefault="00000000">
            <w:pPr>
              <w:pStyle w:val="1"/>
              <w:widowControl/>
              <w:spacing w:beforeAutospacing="0" w:afterAutospacing="0" w:line="360" w:lineRule="atLeast"/>
              <w:jc w:val="both"/>
              <w:rPr>
                <w:b w:val="0"/>
                <w:kern w:val="0"/>
                <w:sz w:val="24"/>
                <w:szCs w:val="24"/>
              </w:rPr>
            </w:pPr>
            <w:r>
              <w:rPr>
                <w:rFonts w:cs="宋体"/>
                <w:b w:val="0"/>
                <w:kern w:val="0"/>
                <w:sz w:val="24"/>
                <w:szCs w:val="24"/>
              </w:rPr>
              <w:t>注：附报价详细清单（详见附件二：办公用纸采购明细表）</w:t>
            </w:r>
          </w:p>
        </w:tc>
      </w:tr>
    </w:tbl>
    <w:p w14:paraId="3560963F" w14:textId="77777777" w:rsidR="000E4BD7" w:rsidRDefault="00000000">
      <w:pPr>
        <w:widowControl/>
        <w:spacing w:line="360" w:lineRule="auto"/>
        <w:jc w:val="left"/>
        <w:rPr>
          <w:rFonts w:ascii="宋体" w:hAnsi="宋体" w:cs="宋体" w:hint="eastAsia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报价说明：本项目采用单价结算方式，报价为综合单价，包含办公用纸物品本身费用、运送费、管理费、相关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规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>费、税费、水电费、风险费等所有相关费用。对于本文件中未列明，但响应供应商认为完成本项目必需的所有费用，均须一并列入总报价（综合单价内）。合同实施期间，采购人将不予支付成交供应商未列入报价的任何项目费用，且视为该未列明项目的费用已包含在总报价（综合单价）中，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由成交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>供应商自行承担。</w:t>
      </w:r>
    </w:p>
    <w:p w14:paraId="5C8FA2F9" w14:textId="77777777" w:rsidR="000E4BD7" w:rsidRDefault="000E4BD7">
      <w:pPr>
        <w:pStyle w:val="Default"/>
        <w:rPr>
          <w:rFonts w:ascii="仿宋" w:eastAsia="仿宋" w:hAnsi="仿宋" w:cs="仿宋" w:hint="eastAsia"/>
          <w:b/>
          <w:bCs/>
          <w:kern w:val="2"/>
        </w:rPr>
      </w:pPr>
    </w:p>
    <w:p w14:paraId="4E40505C" w14:textId="77777777" w:rsidR="000E4BD7" w:rsidRDefault="000E4BD7">
      <w:pPr>
        <w:pStyle w:val="Default"/>
        <w:rPr>
          <w:rFonts w:ascii="仿宋" w:eastAsia="仿宋" w:hAnsi="仿宋" w:cs="仿宋" w:hint="eastAsia"/>
          <w:b/>
          <w:bCs/>
          <w:kern w:val="2"/>
        </w:rPr>
      </w:pPr>
    </w:p>
    <w:p w14:paraId="7A10C904" w14:textId="77777777" w:rsidR="000E4BD7" w:rsidRDefault="00000000">
      <w:pPr>
        <w:pStyle w:val="0"/>
        <w:spacing w:line="600" w:lineRule="exact"/>
        <w:ind w:leftChars="0" w:left="0"/>
        <w:rPr>
          <w:rFonts w:ascii="宋体" w:hAnsi="宋体" w:cs="宋体" w:hint="eastAsia"/>
          <w:bCs/>
          <w:kern w:val="0"/>
          <w:sz w:val="24"/>
          <w:szCs w:val="24"/>
        </w:rPr>
      </w:pPr>
      <w:r>
        <w:rPr>
          <w:rFonts w:ascii="宋体" w:hAnsi="宋体" w:cs="宋体" w:hint="eastAsia"/>
          <w:bCs/>
          <w:kern w:val="0"/>
          <w:sz w:val="24"/>
          <w:szCs w:val="24"/>
        </w:rPr>
        <w:t>供应商名称：</w:t>
      </w:r>
    </w:p>
    <w:p w14:paraId="3B29E078" w14:textId="77777777" w:rsidR="000E4BD7" w:rsidRDefault="00000000">
      <w:pPr>
        <w:spacing w:line="600" w:lineRule="exact"/>
        <w:jc w:val="left"/>
        <w:rPr>
          <w:rFonts w:ascii="宋体" w:hAnsi="宋体" w:cs="宋体" w:hint="eastAsia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项目联系人：</w:t>
      </w:r>
    </w:p>
    <w:p w14:paraId="79B1C6ED" w14:textId="77777777" w:rsidR="000E4BD7" w:rsidRDefault="00000000">
      <w:pPr>
        <w:pStyle w:val="0"/>
        <w:spacing w:line="600" w:lineRule="exact"/>
        <w:ind w:leftChars="0" w:left="0"/>
        <w:rPr>
          <w:rFonts w:ascii="宋体" w:hAnsi="宋体" w:cs="宋体" w:hint="eastAsia"/>
          <w:bCs/>
          <w:kern w:val="0"/>
          <w:sz w:val="24"/>
          <w:szCs w:val="24"/>
        </w:rPr>
      </w:pPr>
      <w:r>
        <w:rPr>
          <w:rFonts w:ascii="宋体" w:hAnsi="宋体" w:cs="宋体" w:hint="eastAsia"/>
          <w:bCs/>
          <w:kern w:val="0"/>
          <w:sz w:val="24"/>
          <w:szCs w:val="24"/>
        </w:rPr>
        <w:t>联系电话：</w:t>
      </w:r>
    </w:p>
    <w:p w14:paraId="5D2D6BDC" w14:textId="77777777" w:rsidR="000E4BD7" w:rsidRDefault="000E4BD7">
      <w:pPr>
        <w:pStyle w:val="Default"/>
        <w:rPr>
          <w:rFonts w:ascii="仿宋" w:eastAsia="仿宋" w:hAnsi="仿宋" w:cs="仿宋" w:hint="eastAsia"/>
          <w:b/>
          <w:bCs/>
          <w:kern w:val="2"/>
        </w:rPr>
      </w:pPr>
    </w:p>
    <w:p w14:paraId="3F2F0E3A" w14:textId="77777777" w:rsidR="000E4BD7" w:rsidRDefault="000E4BD7">
      <w:pPr>
        <w:pStyle w:val="Default"/>
        <w:rPr>
          <w:rFonts w:ascii="仿宋" w:eastAsia="仿宋" w:hAnsi="仿宋" w:cs="仿宋" w:hint="eastAsia"/>
          <w:b/>
          <w:bCs/>
          <w:kern w:val="2"/>
          <w:sz w:val="44"/>
          <w:szCs w:val="44"/>
        </w:rPr>
      </w:pPr>
    </w:p>
    <w:p w14:paraId="1EEFD77D" w14:textId="77777777" w:rsidR="000E4BD7" w:rsidRDefault="000E4BD7">
      <w:pPr>
        <w:pStyle w:val="Default"/>
        <w:rPr>
          <w:rFonts w:ascii="仿宋" w:eastAsia="仿宋" w:hAnsi="仿宋" w:cs="仿宋" w:hint="eastAsia"/>
          <w:b/>
          <w:bCs/>
          <w:kern w:val="2"/>
          <w:sz w:val="44"/>
          <w:szCs w:val="44"/>
        </w:rPr>
      </w:pPr>
    </w:p>
    <w:p w14:paraId="4DC90337" w14:textId="77777777" w:rsidR="000E4BD7" w:rsidRDefault="000E4BD7">
      <w:pPr>
        <w:pStyle w:val="Default"/>
        <w:rPr>
          <w:rFonts w:ascii="仿宋" w:eastAsia="仿宋" w:hAnsi="仿宋" w:cs="仿宋" w:hint="eastAsia"/>
          <w:b/>
          <w:bCs/>
          <w:kern w:val="2"/>
          <w:sz w:val="44"/>
          <w:szCs w:val="44"/>
        </w:rPr>
      </w:pPr>
    </w:p>
    <w:p w14:paraId="44B8C750" w14:textId="77777777" w:rsidR="000E4BD7" w:rsidRDefault="000E4BD7">
      <w:pPr>
        <w:pStyle w:val="Default"/>
        <w:rPr>
          <w:rFonts w:ascii="仿宋" w:eastAsia="仿宋" w:hAnsi="仿宋" w:cs="仿宋" w:hint="eastAsia"/>
          <w:b/>
          <w:bCs/>
          <w:kern w:val="2"/>
          <w:sz w:val="44"/>
          <w:szCs w:val="44"/>
        </w:rPr>
      </w:pPr>
    </w:p>
    <w:p w14:paraId="15649B43" w14:textId="77777777" w:rsidR="000E4BD7" w:rsidRDefault="000E4BD7">
      <w:pPr>
        <w:pStyle w:val="Default"/>
        <w:rPr>
          <w:rFonts w:ascii="仿宋" w:eastAsia="仿宋" w:hAnsi="仿宋" w:cs="仿宋" w:hint="eastAsia"/>
          <w:b/>
          <w:bCs/>
          <w:kern w:val="2"/>
          <w:sz w:val="44"/>
          <w:szCs w:val="44"/>
        </w:rPr>
      </w:pPr>
    </w:p>
    <w:p w14:paraId="305ED12C" w14:textId="77777777" w:rsidR="000E4BD7" w:rsidRDefault="000E4BD7">
      <w:pPr>
        <w:pStyle w:val="Default"/>
        <w:rPr>
          <w:rFonts w:ascii="仿宋" w:eastAsia="仿宋" w:hAnsi="仿宋" w:cs="仿宋" w:hint="eastAsia"/>
          <w:b/>
          <w:bCs/>
          <w:kern w:val="2"/>
          <w:sz w:val="44"/>
          <w:szCs w:val="44"/>
        </w:rPr>
      </w:pPr>
    </w:p>
    <w:p w14:paraId="492AD738" w14:textId="77777777" w:rsidR="000E4BD7" w:rsidRDefault="000E4BD7">
      <w:pPr>
        <w:pStyle w:val="Default"/>
        <w:rPr>
          <w:rFonts w:ascii="仿宋" w:eastAsia="仿宋" w:hAnsi="仿宋" w:cs="仿宋" w:hint="eastAsia"/>
          <w:b/>
          <w:bCs/>
          <w:kern w:val="2"/>
          <w:sz w:val="44"/>
          <w:szCs w:val="44"/>
        </w:rPr>
      </w:pPr>
    </w:p>
    <w:p w14:paraId="71AC6AA5" w14:textId="77777777" w:rsidR="000E4BD7" w:rsidRDefault="000E4BD7">
      <w:pPr>
        <w:pStyle w:val="a4"/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  <w:lang w:bidi="ar"/>
        </w:rPr>
      </w:pPr>
    </w:p>
    <w:sectPr w:rsidR="000E4B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9FFEB" w14:textId="77777777" w:rsidR="008B042F" w:rsidRDefault="008B042F" w:rsidP="00D33763">
      <w:r>
        <w:separator/>
      </w:r>
    </w:p>
  </w:endnote>
  <w:endnote w:type="continuationSeparator" w:id="0">
    <w:p w14:paraId="271B4538" w14:textId="77777777" w:rsidR="008B042F" w:rsidRDefault="008B042F" w:rsidP="00D33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CDA5F" w14:textId="77777777" w:rsidR="008B042F" w:rsidRDefault="008B042F" w:rsidP="00D33763">
      <w:r>
        <w:separator/>
      </w:r>
    </w:p>
  </w:footnote>
  <w:footnote w:type="continuationSeparator" w:id="0">
    <w:p w14:paraId="4B17056D" w14:textId="77777777" w:rsidR="008B042F" w:rsidRDefault="008B042F" w:rsidP="00D337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A3MjVhNTQxMDVkY2E3ZmEyY2UxMmVmNGUyODNiYWUifQ=="/>
  </w:docVars>
  <w:rsids>
    <w:rsidRoot w:val="4F115803"/>
    <w:rsid w:val="000E4BD7"/>
    <w:rsid w:val="008B042F"/>
    <w:rsid w:val="008C2D8C"/>
    <w:rsid w:val="00D33763"/>
    <w:rsid w:val="03C94F45"/>
    <w:rsid w:val="058054E3"/>
    <w:rsid w:val="0CE515B5"/>
    <w:rsid w:val="135F2351"/>
    <w:rsid w:val="1D72517A"/>
    <w:rsid w:val="201B34D5"/>
    <w:rsid w:val="224E1681"/>
    <w:rsid w:val="279E3A83"/>
    <w:rsid w:val="28994943"/>
    <w:rsid w:val="2B7137A9"/>
    <w:rsid w:val="2BE74E6B"/>
    <w:rsid w:val="36010FB1"/>
    <w:rsid w:val="393F076E"/>
    <w:rsid w:val="39E24283"/>
    <w:rsid w:val="3FCE01BB"/>
    <w:rsid w:val="45362CF6"/>
    <w:rsid w:val="49DD4852"/>
    <w:rsid w:val="4E006D63"/>
    <w:rsid w:val="4F115803"/>
    <w:rsid w:val="551C4D26"/>
    <w:rsid w:val="55DB359E"/>
    <w:rsid w:val="599B3336"/>
    <w:rsid w:val="5ACE61A0"/>
    <w:rsid w:val="5EB32EE1"/>
    <w:rsid w:val="60F10EDA"/>
    <w:rsid w:val="623F6839"/>
    <w:rsid w:val="64213EF7"/>
    <w:rsid w:val="6F09008D"/>
    <w:rsid w:val="712562B8"/>
    <w:rsid w:val="74262B58"/>
    <w:rsid w:val="7DA5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2F9521"/>
  <w15:docId w15:val="{EBEEDA4C-5CD0-42B8-AE01-94EE734D6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annotation text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qFormat="1"/>
    <w:lsdException w:name="Body Text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basedOn w:val="a"/>
    <w:unhideWhenUsed/>
    <w:qFormat/>
    <w:pPr>
      <w:spacing w:after="12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10">
    <w:name w:val="index 1"/>
    <w:basedOn w:val="a"/>
    <w:next w:val="a"/>
    <w:qFormat/>
    <w:pPr>
      <w:spacing w:line="400" w:lineRule="exact"/>
      <w:ind w:firstLineChars="200" w:firstLine="420"/>
    </w:pPr>
    <w:rPr>
      <w:rFonts w:ascii="宋体" w:hAnsi="Courier New"/>
      <w:b/>
      <w:szCs w:val="20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qFormat/>
    <w:rPr>
      <w:b/>
    </w:rPr>
  </w:style>
  <w:style w:type="character" w:styleId="a9">
    <w:name w:val="annotation reference"/>
    <w:qFormat/>
    <w:rPr>
      <w:sz w:val="21"/>
      <w:szCs w:val="21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71">
    <w:name w:val="font71"/>
    <w:basedOn w:val="a0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paragraph" w:customStyle="1" w:styleId="11">
    <w:name w:val="列表段落1"/>
    <w:basedOn w:val="a"/>
    <w:uiPriority w:val="99"/>
    <w:qFormat/>
    <w:pPr>
      <w:ind w:firstLineChars="200" w:firstLine="420"/>
    </w:p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paragraph" w:customStyle="1" w:styleId="0">
    <w:name w:val="0正文"/>
    <w:basedOn w:val="a"/>
    <w:qFormat/>
    <w:pPr>
      <w:ind w:leftChars="300" w:left="720"/>
    </w:pPr>
    <w:rPr>
      <w:szCs w:val="20"/>
    </w:rPr>
  </w:style>
  <w:style w:type="paragraph" w:styleId="aa">
    <w:name w:val="header"/>
    <w:basedOn w:val="a"/>
    <w:link w:val="ab"/>
    <w:rsid w:val="00D3376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rsid w:val="00D33763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151</Words>
  <Characters>168</Characters>
  <Application>Microsoft Office Word</Application>
  <DocSecurity>0</DocSecurity>
  <Lines>18</Lines>
  <Paragraphs>16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小小麻瓜</dc:creator>
  <cp:lastModifiedBy>Administrator</cp:lastModifiedBy>
  <cp:revision>2</cp:revision>
  <dcterms:created xsi:type="dcterms:W3CDTF">2026-03-11T10:39:00Z</dcterms:created>
  <dcterms:modified xsi:type="dcterms:W3CDTF">2026-03-11T10:39:00Z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AF0829DC454D4B8E88989BE211991236_13</vt:lpwstr>
  </property>
  <property fmtid="{D5CDD505-2E9C-101B-9397-08002B2CF9AE}" pid="4" name="KSOTemplateDocerSaveRecord">
    <vt:lpwstr>eyJoZGlkIjoiODA3MjVhNTQxMDVkY2E3ZmEyY2UxMmVmNGUyODNiYWUiLCJ1c2VySWQiOiIyNDkyMDA0MTIifQ==</vt:lpwstr>
  </property>
</Properties>
</file>