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D6D" w:rsidRDefault="00186D6D" w:rsidP="00186D6D">
      <w:pPr>
        <w:rPr>
          <w:rFonts w:ascii="仿宋" w:eastAsia="仿宋" w:hAnsi="仿宋"/>
          <w:color w:val="000000"/>
          <w:sz w:val="32"/>
          <w:szCs w:val="44"/>
        </w:rPr>
      </w:pPr>
    </w:p>
    <w:p w:rsidR="00186D6D" w:rsidRDefault="00186D6D" w:rsidP="00186D6D">
      <w:pPr>
        <w:rPr>
          <w:rFonts w:ascii="仿宋" w:eastAsia="仿宋" w:hAnsi="仿宋"/>
          <w:color w:val="000000"/>
          <w:sz w:val="32"/>
          <w:szCs w:val="44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jc w:val="center"/>
        <w:rPr>
          <w:rFonts w:ascii="黑体" w:eastAsia="黑体" w:hAnsi="黑体"/>
          <w:color w:val="000000"/>
          <w:sz w:val="84"/>
          <w:szCs w:val="84"/>
        </w:rPr>
      </w:pPr>
      <w:r>
        <w:rPr>
          <w:rFonts w:ascii="黑体" w:eastAsia="黑体" w:hAnsi="黑体" w:hint="eastAsia"/>
          <w:color w:val="000000"/>
          <w:sz w:val="84"/>
          <w:szCs w:val="84"/>
        </w:rPr>
        <w:t>教 学 讲 稿</w:t>
      </w: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186D6D" w:rsidRDefault="00186D6D" w:rsidP="00186D6D">
      <w:pPr>
        <w:rPr>
          <w:color w:val="000000"/>
        </w:rPr>
      </w:pPr>
    </w:p>
    <w:p w:rsidR="00211A64" w:rsidRPr="0041114C" w:rsidRDefault="00211A64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Default="00211A64" w:rsidP="00186D6D">
      <w:pPr>
        <w:ind w:firstLineChars="575" w:firstLine="1840"/>
        <w:rPr>
          <w:rFonts w:ascii="黑体" w:eastAsia="黑体" w:hAnsi="黑体"/>
          <w:color w:val="000000"/>
          <w:sz w:val="30"/>
          <w:szCs w:val="30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授课名称</w:t>
      </w:r>
      <w:r w:rsidR="00186D6D" w:rsidRPr="0041114C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="00186D6D" w:rsidRPr="00343DD6">
        <w:rPr>
          <w:rFonts w:ascii="黑体" w:eastAsia="黑体" w:hAnsi="黑体" w:hint="eastAsia"/>
          <w:color w:val="000000"/>
          <w:sz w:val="30"/>
          <w:szCs w:val="30"/>
        </w:rPr>
        <w:t>中西医结合内科学</w:t>
      </w:r>
    </w:p>
    <w:p w:rsidR="00211A64" w:rsidRPr="0041114C" w:rsidRDefault="00211A64" w:rsidP="00211A64">
      <w:pPr>
        <w:ind w:firstLineChars="625" w:firstLine="1875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0"/>
          <w:szCs w:val="30"/>
        </w:rPr>
        <w:t>授课章节：</w:t>
      </w:r>
      <w:r w:rsidRPr="00211A64">
        <w:rPr>
          <w:rFonts w:ascii="黑体" w:eastAsia="黑体" w:hAnsi="黑体" w:hint="eastAsia"/>
          <w:color w:val="000000"/>
          <w:sz w:val="30"/>
          <w:szCs w:val="30"/>
        </w:rPr>
        <w:t>第七章 第四节  糖尿病</w:t>
      </w:r>
    </w:p>
    <w:p w:rsidR="00186D6D" w:rsidRDefault="00186D6D" w:rsidP="00186D6D">
      <w:pPr>
        <w:ind w:firstLineChars="575" w:firstLine="18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授课专业：</w:t>
      </w:r>
      <w:r w:rsidR="00310E8E">
        <w:rPr>
          <w:rFonts w:ascii="黑体" w:eastAsia="黑体" w:hAnsi="黑体" w:hint="eastAsia"/>
          <w:color w:val="000000"/>
          <w:sz w:val="30"/>
          <w:szCs w:val="30"/>
        </w:rPr>
        <w:t>中西医</w:t>
      </w:r>
      <w:bookmarkStart w:id="0" w:name="_GoBack"/>
      <w:bookmarkEnd w:id="0"/>
      <w:r w:rsidRPr="00343DD6">
        <w:rPr>
          <w:rFonts w:ascii="黑体" w:eastAsia="黑体" w:hAnsi="黑体" w:hint="eastAsia"/>
          <w:color w:val="000000"/>
          <w:sz w:val="30"/>
          <w:szCs w:val="30"/>
        </w:rPr>
        <w:t>临床本科</w:t>
      </w:r>
    </w:p>
    <w:p w:rsidR="00186D6D" w:rsidRDefault="00186D6D" w:rsidP="00186D6D">
      <w:pPr>
        <w:ind w:firstLineChars="575" w:firstLine="18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授课年级：2013级</w:t>
      </w:r>
    </w:p>
    <w:p w:rsidR="00186D6D" w:rsidRPr="00AE5BAC" w:rsidRDefault="00186D6D" w:rsidP="00186D6D">
      <w:pPr>
        <w:ind w:firstLineChars="575" w:firstLine="1840"/>
        <w:rPr>
          <w:rFonts w:ascii="黑体" w:eastAsia="黑体" w:hAnsi="黑体"/>
          <w:color w:val="000000"/>
          <w:sz w:val="30"/>
          <w:szCs w:val="30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授课教师：姜俊玲</w:t>
      </w:r>
    </w:p>
    <w:p w:rsidR="00186D6D" w:rsidRPr="0041114C" w:rsidRDefault="00186D6D" w:rsidP="00186D6D">
      <w:pPr>
        <w:rPr>
          <w:rFonts w:ascii="仿宋_GB2312" w:eastAsia="仿宋_GB2312" w:hAnsi="仿宋"/>
          <w:color w:val="000000"/>
          <w:sz w:val="24"/>
        </w:rPr>
      </w:pPr>
    </w:p>
    <w:p w:rsidR="00186D6D" w:rsidRPr="0041114C" w:rsidRDefault="00186D6D" w:rsidP="00186D6D">
      <w:pPr>
        <w:rPr>
          <w:rFonts w:ascii="仿宋_GB2312" w:eastAsia="仿宋_GB2312" w:hAnsi="仿宋"/>
          <w:color w:val="000000"/>
          <w:sz w:val="24"/>
        </w:rPr>
      </w:pPr>
    </w:p>
    <w:p w:rsidR="00186D6D" w:rsidRPr="0041114C" w:rsidRDefault="00186D6D" w:rsidP="00186D6D">
      <w:pPr>
        <w:rPr>
          <w:rFonts w:ascii="仿宋_GB2312" w:eastAsia="仿宋_GB2312" w:hAnsi="仿宋"/>
          <w:color w:val="000000"/>
          <w:sz w:val="24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rPr>
          <w:color w:val="000000"/>
        </w:rPr>
      </w:pPr>
    </w:p>
    <w:p w:rsidR="00186D6D" w:rsidRPr="0041114C" w:rsidRDefault="00186D6D" w:rsidP="00186D6D">
      <w:pPr>
        <w:spacing w:line="312" w:lineRule="auto"/>
        <w:jc w:val="center"/>
        <w:rPr>
          <w:b/>
          <w:color w:val="000000"/>
          <w:sz w:val="32"/>
          <w:szCs w:val="32"/>
        </w:rPr>
      </w:pPr>
    </w:p>
    <w:p w:rsidR="00186D6D" w:rsidRDefault="00186D6D" w:rsidP="00186D6D">
      <w:pPr>
        <w:spacing w:line="312" w:lineRule="auto"/>
        <w:jc w:val="center"/>
        <w:rPr>
          <w:b/>
          <w:color w:val="000000"/>
          <w:sz w:val="32"/>
          <w:szCs w:val="32"/>
        </w:rPr>
      </w:pPr>
    </w:p>
    <w:p w:rsidR="00186D6D" w:rsidRPr="000A5393" w:rsidRDefault="00186D6D" w:rsidP="00186D6D">
      <w:pPr>
        <w:spacing w:line="312" w:lineRule="auto"/>
        <w:jc w:val="right"/>
        <w:rPr>
          <w:b/>
          <w:sz w:val="24"/>
        </w:rPr>
      </w:pPr>
      <w:r w:rsidRPr="00AE5BAC">
        <w:rPr>
          <w:rFonts w:hint="eastAsia"/>
          <w:b/>
          <w:color w:val="000000"/>
          <w:sz w:val="24"/>
        </w:rPr>
        <w:t>广西中医药大学瑞康临床医学院·</w:t>
      </w:r>
      <w:r w:rsidRPr="00DB135B">
        <w:rPr>
          <w:rFonts w:hint="eastAsia"/>
          <w:b/>
          <w:sz w:val="24"/>
        </w:rPr>
        <w:t>内科学教研室</w:t>
      </w:r>
    </w:p>
    <w:p w:rsidR="00C35AFC" w:rsidRPr="00C35AFC" w:rsidRDefault="00C35AFC" w:rsidP="00C35AFC">
      <w:pPr>
        <w:widowControl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DB10EF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lastRenderedPageBreak/>
        <w:t>课程名称：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《中西医结合内科学》</w:t>
      </w:r>
    </w:p>
    <w:p w:rsidR="00C35AFC" w:rsidRPr="00C35AFC" w:rsidRDefault="00C35AFC" w:rsidP="00C35AFC">
      <w:pPr>
        <w:widowControl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DB10EF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授课对象及时间：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中西医结合本科专业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2013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 xml:space="preserve">级　</w:t>
      </w:r>
      <w:r w:rsidRPr="00C35AFC"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  <w:t>20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1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5</w:t>
      </w:r>
      <w:r w:rsidRPr="00C35AFC"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  <w:t>-20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1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6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学年上学期</w:t>
      </w:r>
      <w:r w:rsidRPr="00C35AFC"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  <w:t xml:space="preserve">    </w:t>
      </w:r>
    </w:p>
    <w:p w:rsidR="00C35AFC" w:rsidRPr="00C35AFC" w:rsidRDefault="00C35AFC" w:rsidP="00C35AFC">
      <w:pPr>
        <w:widowControl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DB10EF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授课题目（章节）：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第七章 第四节  糖尿病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（第xx—xx页）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 xml:space="preserve"> </w:t>
      </w:r>
    </w:p>
    <w:p w:rsidR="00BF11C7" w:rsidRDefault="00C35AFC" w:rsidP="00C35AFC">
      <w:pPr>
        <w:spacing w:line="360" w:lineRule="auto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DB10EF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基本教材：</w:t>
      </w:r>
      <w:r w:rsidRPr="00C35AFC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中西医结合内科学（高等学校精品课程教材  梁健、林寿宁主编）</w:t>
      </w:r>
    </w:p>
    <w:p w:rsidR="00C35AFC" w:rsidRPr="00C35AFC" w:rsidRDefault="00C35AFC" w:rsidP="00C35AFC">
      <w:pPr>
        <w:spacing w:line="360" w:lineRule="auto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DB10EF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授课教师：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姜俊玲 讲师</w:t>
      </w:r>
    </w:p>
    <w:p w:rsidR="00C35AFC" w:rsidRPr="00C35AFC" w:rsidRDefault="00C35AFC" w:rsidP="00C35AFC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</w:p>
    <w:p w:rsidR="00C35AFC" w:rsidRPr="00DB10EF" w:rsidRDefault="00C35AFC" w:rsidP="00C35AFC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 w:rsidRPr="00DB10EF">
        <w:rPr>
          <w:rFonts w:asciiTheme="minorEastAsia" w:eastAsiaTheme="minorEastAsia" w:hAnsiTheme="minorEastAsia" w:hint="eastAsia"/>
          <w:b/>
          <w:sz w:val="24"/>
          <w:szCs w:val="24"/>
        </w:rPr>
        <w:t>【教学过程】</w:t>
      </w:r>
    </w:p>
    <w:p w:rsidR="00C35AFC" w:rsidRDefault="00DB10EF" w:rsidP="00C35AFC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 w:rsidRPr="00DB10EF">
        <w:rPr>
          <w:rFonts w:asciiTheme="minorEastAsia" w:eastAsiaTheme="minorEastAsia" w:hAnsiTheme="minorEastAsia" w:hint="eastAsia"/>
          <w:b/>
          <w:sz w:val="24"/>
          <w:szCs w:val="24"/>
        </w:rPr>
        <w:t>一、导入新课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：</w:t>
      </w:r>
      <w:r w:rsidR="00B817A0" w:rsidRPr="00B817A0">
        <w:rPr>
          <w:rFonts w:asciiTheme="minorEastAsia" w:eastAsiaTheme="minorEastAsia" w:hAnsiTheme="minorEastAsia" w:hint="eastAsia"/>
          <w:b/>
          <w:sz w:val="24"/>
          <w:szCs w:val="24"/>
          <w:highlight w:val="yellow"/>
        </w:rPr>
        <w:t>（开场白）</w:t>
      </w:r>
    </w:p>
    <w:p w:rsidR="00DB10EF" w:rsidRDefault="00DB10EF" w:rsidP="00DB10EF">
      <w:pPr>
        <w:spacing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  <w:r w:rsidRPr="00DB10EF">
        <w:rPr>
          <w:rFonts w:asciiTheme="minorEastAsia" w:eastAsiaTheme="minorEastAsia" w:hAnsiTheme="minorEastAsia" w:hint="eastAsia"/>
          <w:sz w:val="24"/>
          <w:szCs w:val="24"/>
        </w:rPr>
        <w:t>同学们好，</w:t>
      </w:r>
      <w:r>
        <w:rPr>
          <w:rFonts w:asciiTheme="minorEastAsia" w:eastAsiaTheme="minorEastAsia" w:hAnsiTheme="minorEastAsia" w:hint="eastAsia"/>
          <w:sz w:val="24"/>
          <w:szCs w:val="24"/>
        </w:rPr>
        <w:t>……</w:t>
      </w:r>
    </w:p>
    <w:p w:rsidR="00DB10EF" w:rsidRDefault="00DB10EF" w:rsidP="00DB10EF">
      <w:pPr>
        <w:spacing w:line="360" w:lineRule="auto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:rsidR="00DB10EF" w:rsidRDefault="00DB10EF" w:rsidP="00DB10EF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 w:rsidRPr="00DB10EF">
        <w:rPr>
          <w:rFonts w:asciiTheme="minorEastAsia" w:eastAsiaTheme="minorEastAsia" w:hAnsiTheme="minorEastAsia" w:hint="eastAsia"/>
          <w:b/>
          <w:sz w:val="24"/>
          <w:szCs w:val="24"/>
        </w:rPr>
        <w:t>二、讲授新课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：</w:t>
      </w:r>
      <w:r w:rsidR="00B817A0" w:rsidRPr="00B817A0">
        <w:rPr>
          <w:rFonts w:asciiTheme="minorEastAsia" w:eastAsiaTheme="minorEastAsia" w:hAnsiTheme="minorEastAsia" w:hint="eastAsia"/>
          <w:sz w:val="24"/>
          <w:szCs w:val="24"/>
          <w:highlight w:val="yellow"/>
        </w:rPr>
        <w:t>(具体授课内容)</w:t>
      </w:r>
    </w:p>
    <w:p w:rsidR="00A257D8" w:rsidRDefault="00A257D8" w:rsidP="00DB10EF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p w:rsidR="00A257D8" w:rsidRPr="00B817A0" w:rsidRDefault="00A257D8" w:rsidP="00DB10EF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三、随堂笔记：</w:t>
      </w:r>
      <w:r w:rsidR="00B817A0" w:rsidRPr="00B817A0">
        <w:rPr>
          <w:rFonts w:asciiTheme="minorEastAsia" w:eastAsiaTheme="minorEastAsia" w:hAnsiTheme="minorEastAsia" w:hint="eastAsia"/>
          <w:sz w:val="24"/>
          <w:szCs w:val="24"/>
          <w:highlight w:val="yellow"/>
        </w:rPr>
        <w:t>（课堂授课过程中学生的表现、某些特殊问题的记录、学生意愿等）</w:t>
      </w:r>
    </w:p>
    <w:p w:rsidR="00A257D8" w:rsidRDefault="00A257D8" w:rsidP="00DB10EF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p w:rsidR="00A257D8" w:rsidRPr="00B817A0" w:rsidRDefault="00A257D8" w:rsidP="00DB10EF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四、课堂小结：</w:t>
      </w:r>
      <w:r w:rsidR="00B817A0" w:rsidRPr="00B817A0">
        <w:rPr>
          <w:rFonts w:asciiTheme="minorEastAsia" w:eastAsiaTheme="minorEastAsia" w:hAnsiTheme="minorEastAsia" w:hint="eastAsia"/>
          <w:sz w:val="24"/>
          <w:szCs w:val="24"/>
          <w:highlight w:val="yellow"/>
        </w:rPr>
        <w:t>（针对本次课堂的总结，是否顺利完成教学，教学过程中优缺点，需要改进的地方等）</w:t>
      </w:r>
    </w:p>
    <w:sectPr w:rsidR="00A257D8" w:rsidRPr="00B81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F70" w:rsidRDefault="00964F70" w:rsidP="00186D6D">
      <w:r>
        <w:separator/>
      </w:r>
    </w:p>
  </w:endnote>
  <w:endnote w:type="continuationSeparator" w:id="0">
    <w:p w:rsidR="00964F70" w:rsidRDefault="00964F70" w:rsidP="0018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F70" w:rsidRDefault="00964F70" w:rsidP="00186D6D">
      <w:r>
        <w:separator/>
      </w:r>
    </w:p>
  </w:footnote>
  <w:footnote w:type="continuationSeparator" w:id="0">
    <w:p w:rsidR="00964F70" w:rsidRDefault="00964F70" w:rsidP="00186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AFC"/>
    <w:rsid w:val="00066FF4"/>
    <w:rsid w:val="00186D6D"/>
    <w:rsid w:val="00211A64"/>
    <w:rsid w:val="00310E8E"/>
    <w:rsid w:val="003374D1"/>
    <w:rsid w:val="00373B9E"/>
    <w:rsid w:val="00726976"/>
    <w:rsid w:val="00964F70"/>
    <w:rsid w:val="00A257D8"/>
    <w:rsid w:val="00A93A3C"/>
    <w:rsid w:val="00B817A0"/>
    <w:rsid w:val="00C35AFC"/>
    <w:rsid w:val="00DB10EF"/>
    <w:rsid w:val="00E04CD5"/>
    <w:rsid w:val="00F2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B97AE7-C3DB-4EC9-9F23-68BF16DE9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AF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C35AFC"/>
    <w:pPr>
      <w:autoSpaceDE w:val="0"/>
      <w:autoSpaceDN w:val="0"/>
      <w:adjustRightInd w:val="0"/>
      <w:jc w:val="left"/>
      <w:outlineLvl w:val="0"/>
    </w:pPr>
    <w:rPr>
      <w:rFonts w:ascii="Times New Roman" w:hAnsi="Times New Roman"/>
      <w:color w:val="FFCC66"/>
      <w:kern w:val="0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35AFC"/>
    <w:rPr>
      <w:rFonts w:ascii="Times New Roman" w:eastAsia="宋体" w:hAnsi="Times New Roman" w:cs="Times New Roman"/>
      <w:color w:val="FFCC66"/>
      <w:kern w:val="0"/>
      <w:sz w:val="44"/>
      <w:szCs w:val="44"/>
      <w:lang w:val="zh-CN"/>
    </w:rPr>
  </w:style>
  <w:style w:type="paragraph" w:styleId="a3">
    <w:name w:val="List Paragraph"/>
    <w:basedOn w:val="a"/>
    <w:uiPriority w:val="34"/>
    <w:qFormat/>
    <w:rsid w:val="00DB10E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86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86D6D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86D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86D6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</Words>
  <Characters>332</Characters>
  <Application>Microsoft Office Word</Application>
  <DocSecurity>0</DocSecurity>
  <Lines>2</Lines>
  <Paragraphs>1</Paragraphs>
  <ScaleCrop>false</ScaleCrop>
  <Company>微软中国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内科学教研室</cp:lastModifiedBy>
  <cp:revision>8</cp:revision>
  <dcterms:created xsi:type="dcterms:W3CDTF">2016-02-21T09:17:00Z</dcterms:created>
  <dcterms:modified xsi:type="dcterms:W3CDTF">2016-08-17T03:58:00Z</dcterms:modified>
</cp:coreProperties>
</file>