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78E5E" w14:textId="77777777" w:rsidR="003A5787" w:rsidRDefault="00000000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附件1</w:t>
      </w:r>
    </w:p>
    <w:p w14:paraId="5D0D8862" w14:textId="77777777" w:rsidR="003A5787" w:rsidRDefault="00000000">
      <w:pPr>
        <w:rPr>
          <w:rFonts w:ascii="方正小标宋简体" w:hAnsi="方正小标宋简体" w:cs="方正小标宋简体" w:hint="eastAsia"/>
          <w:sz w:val="28"/>
          <w:szCs w:val="28"/>
        </w:rPr>
      </w:pPr>
      <w:r>
        <w:rPr>
          <w:rFonts w:ascii="方正小标宋简体" w:hAnsi="方正小标宋简体" w:cs="方正小标宋简体" w:hint="eastAsia"/>
          <w:sz w:val="28"/>
          <w:szCs w:val="28"/>
        </w:rPr>
        <w:t>凤岭南院区安保岗位配置表</w:t>
      </w:r>
    </w:p>
    <w:tbl>
      <w:tblPr>
        <w:tblW w:w="9197" w:type="dxa"/>
        <w:jc w:val="center"/>
        <w:tblLayout w:type="fixed"/>
        <w:tblLook w:val="04A0" w:firstRow="1" w:lastRow="0" w:firstColumn="1" w:lastColumn="0" w:noHBand="0" w:noVBand="1"/>
      </w:tblPr>
      <w:tblGrid>
        <w:gridCol w:w="544"/>
        <w:gridCol w:w="2023"/>
        <w:gridCol w:w="1926"/>
        <w:gridCol w:w="1763"/>
        <w:gridCol w:w="1021"/>
        <w:gridCol w:w="1920"/>
      </w:tblGrid>
      <w:tr w:rsidR="003A5787" w14:paraId="12EEC606" w14:textId="77777777">
        <w:trPr>
          <w:trHeight w:val="270"/>
          <w:jc w:val="center"/>
        </w:trPr>
        <w:tc>
          <w:tcPr>
            <w:tcW w:w="91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B360871" w14:textId="77777777" w:rsidR="003A5787" w:rsidRDefault="00000000">
            <w:pPr>
              <w:widowControl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1.一般安保岗位设置（凤岭南医院）</w:t>
            </w:r>
          </w:p>
        </w:tc>
      </w:tr>
      <w:tr w:rsidR="003A5787" w14:paraId="30744894" w14:textId="77777777">
        <w:trPr>
          <w:trHeight w:val="27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F881A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548ED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4B9320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班别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80319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岗位数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B312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17CF9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3A5787" w14:paraId="13CBBE40" w14:textId="77777777">
        <w:trPr>
          <w:trHeight w:val="54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33B9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FA37DE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门诊大厅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E1CA3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（6：00-22：00）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D5CA6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38386D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98B8E" w14:textId="77777777" w:rsidR="003A5787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22:00-次日6:00锁门</w:t>
            </w:r>
          </w:p>
        </w:tc>
      </w:tr>
      <w:tr w:rsidR="003A5787" w14:paraId="2C65E11A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E53E0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47BCF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门诊大厅安检岗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EA052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7：30-12：00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14:30-18:30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947D4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6541EC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EAD29" w14:textId="77777777" w:rsidR="003A5787" w:rsidRDefault="003A5787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3A5787" w14:paraId="0E3E8F68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968CD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6FD1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急诊入口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C7B9F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（24小时）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3C4F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9C9695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EDBB86A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3A5787" w14:paraId="684F3AC8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348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BC6EF8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急诊入口安检岗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9FBF5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7：30-12：00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14:30-18:30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3B401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5D6793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B4ABF" w14:textId="77777777" w:rsidR="003A5787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配安检机、安检门、安检棒</w:t>
            </w:r>
          </w:p>
        </w:tc>
      </w:tr>
      <w:tr w:rsidR="003A5787" w14:paraId="5A68237A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8EE9BE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9E4C1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住院大厅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9ABF0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（24小时）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5D859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49B714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17812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sz w:val="22"/>
                <w:szCs w:val="22"/>
              </w:rPr>
            </w:pPr>
          </w:p>
        </w:tc>
      </w:tr>
      <w:tr w:rsidR="003A5787" w14:paraId="1C78FD4A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5F076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6C359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住院大厅安检岗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0F70F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7：30-12：00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14:30-18:30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12F076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9FBBEF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63DE" w14:textId="77777777" w:rsidR="003A5787" w:rsidRDefault="003A5787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3A5787" w14:paraId="6C72C1ED" w14:textId="77777777">
        <w:trPr>
          <w:trHeight w:val="54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9C35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8567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门诊楼西侧次入口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4A9BB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（6：00-22：00）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50FE8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7FE8E2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60961" w14:textId="77777777" w:rsidR="003A5787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22:00-次日6:00锁门</w:t>
            </w:r>
          </w:p>
        </w:tc>
      </w:tr>
      <w:tr w:rsidR="003A5787" w14:paraId="3E02DA51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68C53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8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1FCEF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门诊次入口安检岗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1119D0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7：30-12：00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14:30-18:30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83B39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A4BA85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45EBB" w14:textId="77777777" w:rsidR="003A5787" w:rsidRDefault="003A5787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</w:p>
        </w:tc>
      </w:tr>
      <w:tr w:rsidR="003A5787" w14:paraId="56BA6323" w14:textId="77777777">
        <w:trPr>
          <w:trHeight w:val="675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E199D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95AC1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住院楼东侧高压氧舱出入口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B52DC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（6：00-22：00）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6BD55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4A1FA6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FEDF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kern w:val="0"/>
                <w:sz w:val="18"/>
                <w:szCs w:val="18"/>
                <w:lang w:bidi="ar"/>
              </w:rPr>
              <w:t>22:00-次日6:00锁门</w:t>
            </w:r>
          </w:p>
        </w:tc>
      </w:tr>
      <w:tr w:rsidR="003A5787" w14:paraId="78A2D61E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A2369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D49FD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住院楼西侧视光中心出入口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C3665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（6：00-22：00）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F7F1A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7C1468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27E5AC" w14:textId="77777777" w:rsidR="003A5787" w:rsidRDefault="003A5787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</w:pPr>
          </w:p>
        </w:tc>
      </w:tr>
      <w:tr w:rsidR="003A5787" w14:paraId="471BB71B" w14:textId="77777777">
        <w:trPr>
          <w:trHeight w:val="54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D268D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CA732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住院楼北侧电梯厅出入口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6F6F1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（6：00-22：00）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C43D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640D44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DA1F9" w14:textId="77777777" w:rsidR="003A5787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22:00-次日6:00锁门</w:t>
            </w:r>
          </w:p>
        </w:tc>
      </w:tr>
      <w:tr w:rsidR="003A5787" w14:paraId="5DED4198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4C6526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10A38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住院楼北侧入口安检岗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1CEA6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7：30-12：00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14:30-18:30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19B01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047A5D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70526" w14:textId="77777777" w:rsidR="003A5787" w:rsidRDefault="003A5787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</w:pPr>
          </w:p>
        </w:tc>
      </w:tr>
      <w:tr w:rsidR="003A5787" w14:paraId="3464D8B4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A464C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13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7C8E6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住院楼二楼产科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2D9A1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（24小时）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3A032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7158C88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0BD2C9A" w14:textId="77777777" w:rsidR="003A5787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要求女性</w:t>
            </w:r>
          </w:p>
        </w:tc>
      </w:tr>
      <w:tr w:rsidR="003A5787" w14:paraId="05E65F81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A332E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14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319F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行政后勤楼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E664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（6：00-22：00）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73AA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02696A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309A8" w14:textId="77777777" w:rsidR="003A5787" w:rsidRDefault="003A5787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</w:pPr>
          </w:p>
        </w:tc>
      </w:tr>
      <w:tr w:rsidR="003A5787" w14:paraId="666A08EB" w14:textId="77777777">
        <w:trPr>
          <w:trHeight w:val="8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A99CC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15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B2151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感染性疾病（发热门诊）楼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A0428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7：30-12：00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14:30-18:30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E434E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C8D9D5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999B1" w14:textId="77777777" w:rsidR="003A5787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18：30-次日7:30锁门/巡楼值守</w:t>
            </w:r>
          </w:p>
        </w:tc>
      </w:tr>
      <w:tr w:rsidR="003A5787" w14:paraId="2C86795D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515B0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lastRenderedPageBreak/>
              <w:t>16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DAD25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巡逻岗（兼消防队员）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844BA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（24小时）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156B5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082E00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9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9A473" w14:textId="77777777" w:rsidR="003A5787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每班设一班长</w:t>
            </w:r>
          </w:p>
        </w:tc>
      </w:tr>
      <w:tr w:rsidR="003A5787" w14:paraId="58E4D6E3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AB75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17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8FE57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停车场、地下车库巡逻岗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2391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（24小时）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5910E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B488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5AC9534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A5787" w14:paraId="333ECA23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14AAFD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18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094A9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安防监控室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3EEAF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（24小时）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8A0DE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30B3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2892AE2" w14:textId="77777777" w:rsidR="003A5787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持电工证</w:t>
            </w:r>
          </w:p>
        </w:tc>
      </w:tr>
      <w:tr w:rsidR="003A5787" w14:paraId="0443B8A5" w14:textId="77777777">
        <w:trPr>
          <w:trHeight w:val="51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D76BC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19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0D1DA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安保主管（行政岗）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F83F2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br/>
              <w:t>（白班、夜班）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5962F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F568D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D183204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A5787" w14:paraId="3EDFC67E" w14:textId="77777777">
        <w:trPr>
          <w:trHeight w:val="27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F48B7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20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65D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机动组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14014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3F79D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F0C4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74CF1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A5787" w14:paraId="56524326" w14:textId="77777777">
        <w:trPr>
          <w:trHeight w:val="270"/>
          <w:jc w:val="center"/>
        </w:trPr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E9CE0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513B0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B150BC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2F146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48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B9ECE04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</w:p>
        </w:tc>
      </w:tr>
      <w:tr w:rsidR="003A5787" w14:paraId="2FF38CBA" w14:textId="77777777">
        <w:trPr>
          <w:trHeight w:val="270"/>
          <w:jc w:val="center"/>
        </w:trPr>
        <w:tc>
          <w:tcPr>
            <w:tcW w:w="9197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CE6DE86" w14:textId="77777777" w:rsidR="003A5787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2.消防监控岗设置</w:t>
            </w:r>
          </w:p>
        </w:tc>
      </w:tr>
      <w:tr w:rsidR="003A5787" w14:paraId="04E22764" w14:textId="77777777">
        <w:trPr>
          <w:trHeight w:val="27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A9171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A55A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5751C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班别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A93E7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8F1DC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人数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F3892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 w:rsidR="003A5787" w14:paraId="6739CB20" w14:textId="77777777">
        <w:trPr>
          <w:trHeight w:val="27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DE8F6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AF2A10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消防监控岗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D9C07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3班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787E4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51D62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6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4ED20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持中级消防设施操作证书</w:t>
            </w:r>
          </w:p>
        </w:tc>
      </w:tr>
      <w:tr w:rsidR="003A5787" w14:paraId="7B4CAE2B" w14:textId="77777777">
        <w:trPr>
          <w:trHeight w:val="27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2770C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DDAD4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机动岗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0DE31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1班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8DC36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4D85C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BD2BF9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A5787" w14:paraId="3304B8C1" w14:textId="77777777">
        <w:trPr>
          <w:trHeight w:val="270"/>
          <w:jc w:val="center"/>
        </w:trPr>
        <w:tc>
          <w:tcPr>
            <w:tcW w:w="2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2A919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合计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DF921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B20B0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1AE2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7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3843C" w14:textId="77777777" w:rsidR="003A5787" w:rsidRDefault="003A5787">
            <w:pPr>
              <w:widowControl/>
              <w:spacing w:line="360" w:lineRule="exac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</w:p>
        </w:tc>
      </w:tr>
      <w:tr w:rsidR="003A5787" w14:paraId="7F3C8A67" w14:textId="77777777">
        <w:trPr>
          <w:trHeight w:val="270"/>
          <w:jc w:val="center"/>
        </w:trPr>
        <w:tc>
          <w:tcPr>
            <w:tcW w:w="9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7309E7A" w14:textId="77777777" w:rsidR="003A5787" w:rsidRDefault="00000000">
            <w:pPr>
              <w:widowControl/>
              <w:spacing w:line="360" w:lineRule="exact"/>
              <w:jc w:val="left"/>
              <w:textAlignment w:val="center"/>
              <w:rPr>
                <w:rFonts w:ascii="宋体" w:eastAsia="宋体" w:hAnsi="宋体" w:cs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3.司梯岗设置</w:t>
            </w:r>
          </w:p>
        </w:tc>
      </w:tr>
      <w:tr w:rsidR="003A5787" w14:paraId="69424376" w14:textId="77777777">
        <w:trPr>
          <w:trHeight w:val="545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969AB0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2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22C9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类别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8527C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岗位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1343E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岗位职责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DF629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人员配置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928E3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备注</w:t>
            </w:r>
          </w:p>
        </w:tc>
      </w:tr>
      <w:tr w:rsidR="003A5787" w14:paraId="477E6A6F" w14:textId="77777777">
        <w:trPr>
          <w:trHeight w:val="270"/>
          <w:jc w:val="center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22EC25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2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1EF6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司梯</w:t>
            </w: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27CD6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班长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C03CB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全面负责司梯班工作，电梯故障应急处理，接待等全面业务工作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A6BB8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1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4435E1E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优先女性</w:t>
            </w:r>
          </w:p>
        </w:tc>
      </w:tr>
      <w:tr w:rsidR="003A5787" w14:paraId="6E54D7E5" w14:textId="77777777">
        <w:trPr>
          <w:trHeight w:val="1105"/>
          <w:jc w:val="center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5ED61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07FE6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77657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机动（如有特殊任务需及时配合完成好工作）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73D500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BF4254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7608ED9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3A5787" w14:paraId="79B276DA" w14:textId="77777777">
        <w:trPr>
          <w:trHeight w:val="1440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EB6DD1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2</w:t>
            </w: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0CE0F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DD4D7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门诊、医技电梯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B0935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负责门诊4患者电梯、2医护电梯电梯司梯及引导工作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D0C92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0（兼）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14682079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3A5787" w14:paraId="40E13FF6" w14:textId="77777777">
        <w:trPr>
          <w:trHeight w:val="895"/>
          <w:jc w:val="center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6928A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3</w:t>
            </w: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09007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2127D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住院部电梯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3D3A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负责住院部电梯（7患者、4医护、2污物、1洁净）引导及司梯工作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57830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0（兼）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2D80CA65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3A5787" w14:paraId="239D4DF0" w14:textId="77777777">
        <w:trPr>
          <w:trHeight w:val="270"/>
          <w:jc w:val="center"/>
        </w:trPr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F8DD8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D16A44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68187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手术电梯</w:t>
            </w:r>
          </w:p>
        </w:tc>
        <w:tc>
          <w:tcPr>
            <w:tcW w:w="17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3F52F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负责手术电梯运行工作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E1B715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4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2398481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3A5787" w14:paraId="1FE132AD" w14:textId="77777777">
        <w:trPr>
          <w:trHeight w:val="270"/>
          <w:jc w:val="center"/>
        </w:trPr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BA71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2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5B1D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84E1D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（24小时）</w:t>
            </w:r>
          </w:p>
        </w:tc>
        <w:tc>
          <w:tcPr>
            <w:tcW w:w="17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97B8F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612AA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92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3A6C505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 w:rsidR="003A5787" w14:paraId="2511C987" w14:textId="77777777">
        <w:trPr>
          <w:trHeight w:val="270"/>
          <w:jc w:val="center"/>
        </w:trPr>
        <w:tc>
          <w:tcPr>
            <w:tcW w:w="44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1D2DE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合计：</w:t>
            </w:r>
          </w:p>
        </w:tc>
        <w:tc>
          <w:tcPr>
            <w:tcW w:w="1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35515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D694" w14:textId="77777777" w:rsidR="003A5787" w:rsidRDefault="00000000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  <w:t>5</w:t>
            </w:r>
          </w:p>
        </w:tc>
        <w:tc>
          <w:tcPr>
            <w:tcW w:w="19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8BBE56" w14:textId="77777777" w:rsidR="003A5787" w:rsidRDefault="003A5787">
            <w:pPr>
              <w:widowControl/>
              <w:spacing w:line="360" w:lineRule="exact"/>
              <w:textAlignment w:val="center"/>
              <w:rPr>
                <w:rFonts w:ascii="宋体" w:eastAsia="宋体" w:hAnsi="宋体" w:cs="宋体" w:hint="eastAsia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</w:tbl>
    <w:p w14:paraId="55643AC6" w14:textId="344DD28A" w:rsidR="003A5787" w:rsidRDefault="003A5787" w:rsidP="00141096">
      <w:pPr>
        <w:rPr>
          <w:rFonts w:ascii="仿宋_GB2312" w:eastAsia="仿宋_GB2312" w:hAnsi="仿宋_GB2312" w:cs="仿宋_GB2312" w:hint="eastAsia"/>
          <w:sz w:val="28"/>
          <w:szCs w:val="28"/>
        </w:rPr>
      </w:pPr>
    </w:p>
    <w:sectPr w:rsidR="003A5787">
      <w:footerReference w:type="default" r:id="rId8"/>
      <w:pgSz w:w="11906" w:h="16838"/>
      <w:pgMar w:top="1701" w:right="1417" w:bottom="1701" w:left="1417" w:header="851" w:footer="1134" w:gutter="0"/>
      <w:cols w:space="0"/>
      <w:formProt w:val="0"/>
      <w:docGrid w:type="lines" w:linePitch="4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45A">
      <wne:fci wne:fciName="Help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D9CCB" w14:textId="77777777" w:rsidR="00E24944" w:rsidRDefault="00E24944">
      <w:pPr>
        <w:spacing w:line="240" w:lineRule="auto"/>
      </w:pPr>
      <w:r>
        <w:separator/>
      </w:r>
    </w:p>
  </w:endnote>
  <w:endnote w:type="continuationSeparator" w:id="0">
    <w:p w14:paraId="1D599BE6" w14:textId="77777777" w:rsidR="00E24944" w:rsidRDefault="00E249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微软雅黑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DF44B" w14:textId="77777777" w:rsidR="003A5787" w:rsidRDefault="00000000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30480B3" wp14:editId="7ECA05FA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43571" w14:textId="77777777" w:rsidR="003A5787" w:rsidRDefault="00000000">
                          <w:pPr>
                            <w:pStyle w:val="a5"/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eastAsia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30480B3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27543571" w14:textId="77777777" w:rsidR="003A5787" w:rsidRDefault="00000000">
                    <w:pPr>
                      <w:pStyle w:val="a5"/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eastAsia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7313D" w14:textId="77777777" w:rsidR="00E24944" w:rsidRDefault="00E24944">
      <w:pPr>
        <w:spacing w:line="240" w:lineRule="auto"/>
      </w:pPr>
      <w:r>
        <w:separator/>
      </w:r>
    </w:p>
  </w:footnote>
  <w:footnote w:type="continuationSeparator" w:id="0">
    <w:p w14:paraId="72993F03" w14:textId="77777777" w:rsidR="00E24944" w:rsidRDefault="00E2494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787"/>
    <w:rsid w:val="00141096"/>
    <w:rsid w:val="003A5787"/>
    <w:rsid w:val="00BA3E1A"/>
    <w:rsid w:val="00E24944"/>
    <w:rsid w:val="014571B8"/>
    <w:rsid w:val="01960BF8"/>
    <w:rsid w:val="021D04E8"/>
    <w:rsid w:val="0341020B"/>
    <w:rsid w:val="03CB08CD"/>
    <w:rsid w:val="04B66741"/>
    <w:rsid w:val="07802AD4"/>
    <w:rsid w:val="092565FE"/>
    <w:rsid w:val="0A1B57CF"/>
    <w:rsid w:val="0C765ED2"/>
    <w:rsid w:val="0CA351D9"/>
    <w:rsid w:val="0DA55529"/>
    <w:rsid w:val="116C412F"/>
    <w:rsid w:val="16935E11"/>
    <w:rsid w:val="17546308"/>
    <w:rsid w:val="182973CF"/>
    <w:rsid w:val="185C0019"/>
    <w:rsid w:val="19707233"/>
    <w:rsid w:val="1CD32360"/>
    <w:rsid w:val="1D270F9D"/>
    <w:rsid w:val="1F0A3F2F"/>
    <w:rsid w:val="1F5F36ED"/>
    <w:rsid w:val="1FAC31BE"/>
    <w:rsid w:val="2463350C"/>
    <w:rsid w:val="2C1A1178"/>
    <w:rsid w:val="2C864D59"/>
    <w:rsid w:val="2FF06AEE"/>
    <w:rsid w:val="304F4ADF"/>
    <w:rsid w:val="30C44E9E"/>
    <w:rsid w:val="34EB682A"/>
    <w:rsid w:val="35FC0262"/>
    <w:rsid w:val="38D1443E"/>
    <w:rsid w:val="399158F1"/>
    <w:rsid w:val="3A06037D"/>
    <w:rsid w:val="3B83536E"/>
    <w:rsid w:val="3E973163"/>
    <w:rsid w:val="425B506B"/>
    <w:rsid w:val="43A1468D"/>
    <w:rsid w:val="43DB72E5"/>
    <w:rsid w:val="440023DA"/>
    <w:rsid w:val="44DF4BB3"/>
    <w:rsid w:val="469A401B"/>
    <w:rsid w:val="46FF014F"/>
    <w:rsid w:val="485B4BB3"/>
    <w:rsid w:val="48B86CA8"/>
    <w:rsid w:val="48DB35B2"/>
    <w:rsid w:val="4C871103"/>
    <w:rsid w:val="4D2B308B"/>
    <w:rsid w:val="4E2443F1"/>
    <w:rsid w:val="506C308A"/>
    <w:rsid w:val="50E10B89"/>
    <w:rsid w:val="565B033A"/>
    <w:rsid w:val="56734797"/>
    <w:rsid w:val="56D85105"/>
    <w:rsid w:val="57BC2535"/>
    <w:rsid w:val="58D40388"/>
    <w:rsid w:val="5ADD0509"/>
    <w:rsid w:val="5F041C7B"/>
    <w:rsid w:val="60352173"/>
    <w:rsid w:val="60B015C9"/>
    <w:rsid w:val="62516C98"/>
    <w:rsid w:val="642C460C"/>
    <w:rsid w:val="646A399B"/>
    <w:rsid w:val="68323616"/>
    <w:rsid w:val="69031A3A"/>
    <w:rsid w:val="69196014"/>
    <w:rsid w:val="6E567CB7"/>
    <w:rsid w:val="6EE87B44"/>
    <w:rsid w:val="705B0F32"/>
    <w:rsid w:val="70B256E6"/>
    <w:rsid w:val="71B44B4E"/>
    <w:rsid w:val="72251844"/>
    <w:rsid w:val="74CC51D6"/>
    <w:rsid w:val="75DD20FE"/>
    <w:rsid w:val="762E0BA1"/>
    <w:rsid w:val="770666F6"/>
    <w:rsid w:val="77B238DE"/>
    <w:rsid w:val="77F461E0"/>
    <w:rsid w:val="7B6003DF"/>
    <w:rsid w:val="7B737828"/>
    <w:rsid w:val="7D863AB9"/>
    <w:rsid w:val="7DDA2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437753"/>
  <w15:docId w15:val="{AC585271-4219-47FE-9C3A-A47139006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99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490" w:lineRule="exact"/>
      <w:jc w:val="center"/>
    </w:pPr>
    <w:rPr>
      <w:rFonts w:eastAsia="方正小标宋简体" w:cstheme="minorBidi"/>
      <w:kern w:val="2"/>
      <w:sz w:val="36"/>
      <w:szCs w:val="24"/>
    </w:rPr>
  </w:style>
  <w:style w:type="paragraph" w:styleId="1">
    <w:name w:val="heading 1"/>
    <w:basedOn w:val="a"/>
    <w:next w:val="a"/>
    <w:qFormat/>
    <w:pPr>
      <w:outlineLvl w:val="0"/>
    </w:pPr>
    <w:rPr>
      <w:rFonts w:ascii="宋体" w:hAnsi="宋体" w:cs="Times New Roman" w:hint="eastAsia"/>
      <w:kern w:val="44"/>
      <w:szCs w:val="48"/>
    </w:rPr>
  </w:style>
  <w:style w:type="paragraph" w:styleId="2">
    <w:name w:val="heading 2"/>
    <w:basedOn w:val="10"/>
    <w:next w:val="a"/>
    <w:semiHidden/>
    <w:unhideWhenUsed/>
    <w:qFormat/>
    <w:pPr>
      <w:outlineLvl w:val="1"/>
    </w:pPr>
    <w:rPr>
      <w:rFonts w:ascii="Arial" w:hAnsi="Arial"/>
    </w:rPr>
  </w:style>
  <w:style w:type="paragraph" w:styleId="3">
    <w:name w:val="heading 3"/>
    <w:basedOn w:val="a"/>
    <w:next w:val="a1"/>
    <w:semiHidden/>
    <w:unhideWhenUsed/>
    <w:qFormat/>
    <w:pPr>
      <w:spacing w:line="560" w:lineRule="exact"/>
      <w:outlineLvl w:val="2"/>
    </w:pPr>
    <w:rPr>
      <w:rFonts w:ascii="方正小标宋简体" w:hAnsi="方正小标宋简体"/>
      <w:sz w:val="4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0">
    <w:name w:val="Body Text"/>
    <w:basedOn w:val="a"/>
    <w:uiPriority w:val="99"/>
    <w:qFormat/>
    <w:pPr>
      <w:spacing w:line="380" w:lineRule="exact"/>
    </w:pPr>
    <w:rPr>
      <w:sz w:val="24"/>
    </w:rPr>
  </w:style>
  <w:style w:type="paragraph" w:customStyle="1" w:styleId="10">
    <w:name w:val="目录1"/>
    <w:basedOn w:val="a"/>
    <w:qFormat/>
    <w:pPr>
      <w:pBdr>
        <w:top w:val="none" w:sz="0" w:space="0" w:color="464646"/>
        <w:left w:val="none" w:sz="0" w:space="0" w:color="464646"/>
        <w:bottom w:val="none" w:sz="0" w:space="0" w:color="464646"/>
        <w:right w:val="none" w:sz="0" w:space="0" w:color="464646"/>
      </w:pBdr>
    </w:pPr>
    <w:rPr>
      <w:rFonts w:ascii="宋体" w:hAnsi="宋体" w:cs="Times New Roman" w:hint="eastAsia"/>
      <w:bCs/>
      <w:kern w:val="0"/>
      <w:szCs w:val="36"/>
    </w:rPr>
  </w:style>
  <w:style w:type="paragraph" w:customStyle="1" w:styleId="a1">
    <w:name w:val="公文正文"/>
    <w:basedOn w:val="a"/>
    <w:qFormat/>
    <w:pPr>
      <w:spacing w:line="560" w:lineRule="exact"/>
      <w:ind w:firstLineChars="200" w:firstLine="880"/>
    </w:pPr>
    <w:rPr>
      <w:rFonts w:eastAsia="仿宋_GB2312"/>
      <w:sz w:val="32"/>
      <w:szCs w:val="22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</w:pPr>
    <w:rPr>
      <w:sz w:val="18"/>
    </w:rPr>
  </w:style>
  <w:style w:type="paragraph" w:styleId="a7">
    <w:name w:val="Title"/>
    <w:basedOn w:val="a"/>
    <w:qFormat/>
    <w:pPr>
      <w:spacing w:before="240" w:after="60"/>
      <w:outlineLvl w:val="0"/>
    </w:pPr>
    <w:rPr>
      <w:rFonts w:ascii="Arial" w:hAnsi="Arial"/>
      <w:b/>
      <w:sz w:val="32"/>
    </w:rPr>
  </w:style>
  <w:style w:type="paragraph" w:customStyle="1" w:styleId="a8">
    <w:name w:val="公文标题"/>
    <w:basedOn w:val="a7"/>
    <w:next w:val="a1"/>
    <w:qFormat/>
    <w:pPr>
      <w:spacing w:line="560" w:lineRule="exact"/>
    </w:pPr>
    <w:rPr>
      <w:rFonts w:ascii="方正小标宋简体" w:hAnsi="方正小标宋简体"/>
      <w:b w:val="0"/>
      <w:sz w:val="44"/>
      <w:szCs w:val="22"/>
    </w:rPr>
  </w:style>
  <w:style w:type="paragraph" w:customStyle="1" w:styleId="a9">
    <w:name w:val="绩效正文"/>
    <w:basedOn w:val="a"/>
    <w:next w:val="a"/>
    <w:qFormat/>
    <w:pPr>
      <w:spacing w:line="360" w:lineRule="auto"/>
      <w:ind w:firstLineChars="200" w:firstLine="883"/>
      <w:jc w:val="left"/>
      <w:outlineLvl w:val="1"/>
    </w:pPr>
    <w:rPr>
      <w:rFonts w:eastAsia="仿宋"/>
      <w:kern w:val="44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557</Words>
  <Characters>585</Characters>
  <Application>Microsoft Office Word</Application>
  <DocSecurity>0</DocSecurity>
  <Lines>48</Lines>
  <Paragraphs>49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覃超</cp:lastModifiedBy>
  <cp:revision>2</cp:revision>
  <dcterms:created xsi:type="dcterms:W3CDTF">2025-12-19T09:00:00Z</dcterms:created>
  <dcterms:modified xsi:type="dcterms:W3CDTF">2025-12-19T09:00:00Z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CB9C3057AF3A4DB8B1C7C40588BA97F6</vt:lpwstr>
  </property>
  <property fmtid="{D5CDD505-2E9C-101B-9397-08002B2CF9AE}" pid="4" name="KSOTemplateDocerSaveRecord">
    <vt:lpwstr>eyJoZGlkIjoiN2EyNDgxNjM4NDgwNTI1YTQ2M2Y5ZmZiYTgzMjE4OGUiLCJ1c2VySWQiOiI4NTgwMDk0NDkifQ==</vt:lpwstr>
  </property>
</Properties>
</file>