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4851">
      <w:pPr>
        <w:keepNext w:val="0"/>
        <w:keepLines w:val="0"/>
        <w:pageBreakBefore w:val="0"/>
        <w:widowControl/>
        <w:suppressLineNumbers w:val="0"/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center"/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附件一：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 xml:space="preserve">               </w:t>
      </w:r>
      <w:bookmarkStart w:id="0" w:name="_GoBack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手术室净化系统维护保养清单及要求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97"/>
        <w:gridCol w:w="525"/>
        <w:gridCol w:w="1956"/>
        <w:gridCol w:w="652"/>
        <w:gridCol w:w="499"/>
        <w:gridCol w:w="1309"/>
        <w:gridCol w:w="1512"/>
      </w:tblGrid>
      <w:tr w14:paraId="5A38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8"/>
            <w:tcBorders>
              <w:bottom w:val="single" w:color="000000" w:sz="8" w:space="0"/>
            </w:tcBorders>
            <w:noWrap/>
            <w:vAlign w:val="center"/>
          </w:tcPr>
          <w:p w14:paraId="0B84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手术室净化系统维护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保养清单及要求一览表（一）</w:t>
            </w:r>
          </w:p>
        </w:tc>
      </w:tr>
      <w:tr w14:paraId="2B06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8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4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F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3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0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C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具体名录</w:t>
            </w:r>
          </w:p>
        </w:tc>
        <w:tc>
          <w:tcPr>
            <w:tcW w:w="3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C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E0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87" w:type="pct"/>
            <w:tcBorders>
              <w:top w:val="single" w:color="000000" w:sz="8" w:space="0"/>
              <w:left w:val="nil"/>
              <w:bottom w:val="single" w:color="000000" w:sz="8" w:space="0"/>
            </w:tcBorders>
            <w:noWrap/>
            <w:vAlign w:val="center"/>
          </w:tcPr>
          <w:p w14:paraId="01CF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134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pct"/>
            <w:vMerge w:val="restart"/>
            <w:tcBorders>
              <w:top w:val="nil"/>
              <w:right w:val="single" w:color="000000" w:sz="8" w:space="0"/>
            </w:tcBorders>
            <w:noWrap/>
            <w:vAlign w:val="center"/>
          </w:tcPr>
          <w:p w14:paraId="587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手术室净化系统维护保养清单及要求</w:t>
            </w:r>
          </w:p>
        </w:tc>
        <w:tc>
          <w:tcPr>
            <w:tcW w:w="5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C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4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6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净化空调机组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6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C8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50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现场勘察,采购人提供相关图纸含电气控制部份</w:t>
            </w:r>
          </w:p>
        </w:tc>
      </w:tr>
      <w:tr w14:paraId="5197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0A8D3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7A6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61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0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F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FB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8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9893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0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DDC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0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B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9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排风机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D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51F2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1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022B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2D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7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F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B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C8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C3F2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D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B91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3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D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E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空调恒温恒湿控制系统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0D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B3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B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66D31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5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F8D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A6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C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A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空调中央监控系统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32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8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B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B05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2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06DF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4A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38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C0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7D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68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B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E39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7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1F3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C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4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气密封自动趟门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3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47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2910C98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设备规格现场勘察,采购方提供相关图纸</w:t>
            </w:r>
          </w:p>
          <w:p w14:paraId="28F6C45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保养、检修一次，包含门的密封是否良好、开启是否灵活、电动门轨道是否平整、电机是否运转正常；例行检查、卸下门头盖、检查变频器、电机、导轨、皮带、限高轮、电子板，调整运行速度及皮带松紧；清理、加专用润滑油。</w:t>
            </w:r>
          </w:p>
        </w:tc>
      </w:tr>
      <w:tr w14:paraId="6F0C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3452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287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A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CA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铅防护自动门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C8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1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F4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 w:val="0"/>
            <w:vAlign w:val="center"/>
          </w:tcPr>
          <w:p w14:paraId="62162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2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395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1F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净化系统</w:t>
            </w: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9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1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B0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94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E24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前三季度每季度季末20-25号清洗一次，第四季度季末20-25更换一次</w:t>
            </w:r>
          </w:p>
        </w:tc>
      </w:tr>
      <w:tr w14:paraId="2C8A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694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FC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6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E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0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740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0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F179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6E8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6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F8中效袋式过滤器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9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6E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1B5C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6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C8F9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8C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EE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F8中效袋式过滤器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9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4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0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287*592*534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C52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7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7C9CA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EA3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3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8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4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C6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B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594*594*95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4DC7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A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0E320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3E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21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F4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7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8B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594*289*95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4EE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8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F0D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D6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25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7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4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B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B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289*594*95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6AB41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1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1DF03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FE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E5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2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F8中效袋式过滤器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B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EB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F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592*287*534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0C2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6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B84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3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1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B9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G4初效板式过滤器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5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B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9B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594*490*95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60B7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4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4573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D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61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C6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F8中效袋式过滤器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C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9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5E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592*490*534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C3F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1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8BD5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1B9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01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B4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可调百叶排风滤网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7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4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395*395*10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B7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每月20-25号清洗1次,满12个月更换一次，更换当月免清洗</w:t>
            </w:r>
          </w:p>
        </w:tc>
      </w:tr>
      <w:tr w14:paraId="274F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6425D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D8B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B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可调百叶回风滤网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8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6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395*395*10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726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BE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08E5B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E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17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25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可调百叶回风滤网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6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560*560*10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6B54E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F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849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D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FC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单层百叶回风滤网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5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4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560*260*10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D7D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1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8A2A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3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D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手术室专用回风滤网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C9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85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5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860*410*10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8F11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6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97C4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4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B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手术室专用回风滤网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6A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58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560*320*10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129D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1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ABA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EC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6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C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新风防雨百叶滤网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B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4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A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930*340*10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05491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A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57F31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75D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4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A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新风防雨百叶滤网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E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BD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9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940*940*10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70CCB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5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721F9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129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7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5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3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610*305*292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161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满12个月更换一次，月末20-25更换</w:t>
            </w:r>
          </w:p>
        </w:tc>
      </w:tr>
      <w:tr w14:paraId="513D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1B4C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A9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94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2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97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C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2B0F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6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16EA4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0ED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07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E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A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0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60B55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2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20FDA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3D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EF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H10密褶亚高效过滤器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36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E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F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592W*490H*292D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49976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9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7110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64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1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4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H10密褶亚高效过滤器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3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5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F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592W*287H*292D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8" w:space="0"/>
            </w:tcBorders>
            <w:noWrap/>
            <w:vAlign w:val="center"/>
          </w:tcPr>
          <w:p w14:paraId="3512F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5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28" w:type="pct"/>
            <w:vMerge w:val="continue"/>
            <w:tcBorders>
              <w:right w:val="single" w:color="000000" w:sz="8" w:space="0"/>
            </w:tcBorders>
            <w:noWrap/>
            <w:vAlign w:val="center"/>
          </w:tcPr>
          <w:p w14:paraId="32DD4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71" w:type="pct"/>
            <w:gridSpan w:val="7"/>
            <w:tcBorders>
              <w:top w:val="nil"/>
              <w:left w:val="single" w:color="000000" w:sz="8" w:space="0"/>
            </w:tcBorders>
            <w:noWrap/>
            <w:vAlign w:val="center"/>
          </w:tcPr>
          <w:p w14:paraId="0024E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初、中、高效过滤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大于以下数值必须立即更换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：G3(初效)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Pa；G4(初效)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Pa；F5~F6(中效)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Pa；F7~F8(高中效)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Pa；F9~H11(亚高效)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Pa；H13(高效)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Pa；</w:t>
            </w:r>
          </w:p>
        </w:tc>
      </w:tr>
    </w:tbl>
    <w:p w14:paraId="18A6CB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Chars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 w14:paraId="33AF3288">
      <w:pPr>
        <w:pStyle w:val="18"/>
        <w:spacing w:line="50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p w14:paraId="3ADA9456">
      <w:pPr>
        <w:pStyle w:val="18"/>
        <w:spacing w:line="500" w:lineRule="exact"/>
        <w:ind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TZkNDE3NDRlNjkzNGI4NTUxNzEzMzFjMWZmM2UifQ=="/>
  </w:docVars>
  <w:rsids>
    <w:rsidRoot w:val="19FE39B1"/>
    <w:rsid w:val="0AE53920"/>
    <w:rsid w:val="0B8E5FB8"/>
    <w:rsid w:val="1187256E"/>
    <w:rsid w:val="12305C4F"/>
    <w:rsid w:val="15646E65"/>
    <w:rsid w:val="18825528"/>
    <w:rsid w:val="19FE39B1"/>
    <w:rsid w:val="1B830F69"/>
    <w:rsid w:val="1D731D8B"/>
    <w:rsid w:val="224610CC"/>
    <w:rsid w:val="22A02EEF"/>
    <w:rsid w:val="25456B4C"/>
    <w:rsid w:val="28625318"/>
    <w:rsid w:val="2B9B5117"/>
    <w:rsid w:val="2C975E17"/>
    <w:rsid w:val="2DFE5E92"/>
    <w:rsid w:val="32F2416C"/>
    <w:rsid w:val="366D0E58"/>
    <w:rsid w:val="37E40B8A"/>
    <w:rsid w:val="3C103F97"/>
    <w:rsid w:val="3DB334D8"/>
    <w:rsid w:val="3F0C1616"/>
    <w:rsid w:val="3F743F18"/>
    <w:rsid w:val="403703F1"/>
    <w:rsid w:val="48B01D2B"/>
    <w:rsid w:val="4A2777F2"/>
    <w:rsid w:val="4D2377C5"/>
    <w:rsid w:val="4EE94436"/>
    <w:rsid w:val="4F3D70A6"/>
    <w:rsid w:val="4FEE3898"/>
    <w:rsid w:val="508A4E82"/>
    <w:rsid w:val="51005BAF"/>
    <w:rsid w:val="535D062B"/>
    <w:rsid w:val="54996882"/>
    <w:rsid w:val="54DA79BE"/>
    <w:rsid w:val="59A246D5"/>
    <w:rsid w:val="5AF610C9"/>
    <w:rsid w:val="68AB70DA"/>
    <w:rsid w:val="6C2B055A"/>
    <w:rsid w:val="6CF10372"/>
    <w:rsid w:val="6E7837FF"/>
    <w:rsid w:val="6E7A601E"/>
    <w:rsid w:val="710D46D2"/>
    <w:rsid w:val="75327854"/>
    <w:rsid w:val="77C73242"/>
    <w:rsid w:val="7C8C59F0"/>
    <w:rsid w:val="7D7F4A9A"/>
    <w:rsid w:val="7EA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Plain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0000FF"/>
      <w:u w:val="none"/>
    </w:rPr>
  </w:style>
  <w:style w:type="character" w:styleId="13">
    <w:name w:val="HTML Code"/>
    <w:basedOn w:val="6"/>
    <w:autoRedefine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autoRedefine/>
    <w:qFormat/>
    <w:uiPriority w:val="0"/>
  </w:style>
  <w:style w:type="character" w:styleId="15">
    <w:name w:val="HTML Keyboard"/>
    <w:basedOn w:val="6"/>
    <w:autoRedefine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autoRedefine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7">
    <w:name w:val="首行缩进"/>
    <w:basedOn w:val="1"/>
    <w:autoRedefine/>
    <w:qFormat/>
    <w:uiPriority w:val="0"/>
    <w:pPr>
      <w:ind w:firstLine="480" w:firstLineChars="200"/>
    </w:p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xl26"/>
    <w:basedOn w:val="1"/>
    <w:autoRedefine/>
    <w:qFormat/>
    <w:uiPriority w:val="0"/>
    <w:pPr>
      <w:keepNext w:val="0"/>
      <w:keepLines w:val="0"/>
      <w:widowControl/>
      <w:suppressLineNumbers w:val="0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</w:pBdr>
      <w:spacing w:before="0" w:beforeAutospacing="1" w:after="0" w:afterAutospacing="1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character" w:customStyle="1" w:styleId="20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0正文"/>
    <w:basedOn w:val="1"/>
    <w:qFormat/>
    <w:uiPriority w:val="0"/>
    <w:pPr>
      <w:ind w:left="720" w:leftChars="3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3535</Words>
  <Characters>4063</Characters>
  <Lines>0</Lines>
  <Paragraphs>0</Paragraphs>
  <TotalTime>462</TotalTime>
  <ScaleCrop>false</ScaleCrop>
  <LinksUpToDate>false</LinksUpToDate>
  <CharactersWithSpaces>4147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2024-01-31T01:20:00Z</dcterms:created>
  <dc:creator>韦国圣</dc:creator>
  <cp:lastModifiedBy>黑超</cp:lastModifiedBy>
  <dcterms:modified xsi:type="dcterms:W3CDTF">2025-10-17T08:32:50Z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31C1FE8F89EA4C7ABCF06D3FEDEE1172_13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